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2A69" w14:textId="77777777" w:rsidR="000440B9" w:rsidRDefault="000440B9" w:rsidP="00A00563">
      <w:pPr>
        <w:spacing w:after="0" w:line="240" w:lineRule="auto"/>
        <w:rPr>
          <w:b/>
          <w:bCs/>
        </w:rPr>
      </w:pPr>
    </w:p>
    <w:p w14:paraId="3C72C834" w14:textId="77777777" w:rsidR="000440B9" w:rsidRDefault="000440B9" w:rsidP="00A00563">
      <w:pPr>
        <w:spacing w:after="0" w:line="240" w:lineRule="auto"/>
        <w:rPr>
          <w:b/>
          <w:bCs/>
        </w:rPr>
      </w:pPr>
    </w:p>
    <w:p w14:paraId="6D06DC45" w14:textId="77777777" w:rsidR="000440B9" w:rsidRDefault="000440B9" w:rsidP="00A00563">
      <w:pPr>
        <w:spacing w:after="0" w:line="240" w:lineRule="auto"/>
        <w:rPr>
          <w:b/>
          <w:bCs/>
        </w:rPr>
      </w:pPr>
    </w:p>
    <w:p w14:paraId="4441F716" w14:textId="1A7747B6" w:rsidR="00A00563" w:rsidRPr="0087167F" w:rsidRDefault="00A00563" w:rsidP="00A00563">
      <w:pPr>
        <w:spacing w:after="0" w:line="240" w:lineRule="auto"/>
        <w:rPr>
          <w:b/>
          <w:bCs/>
        </w:rPr>
      </w:pPr>
      <w:r w:rsidRPr="0087167F">
        <w:rPr>
          <w:b/>
          <w:bCs/>
        </w:rPr>
        <w:t>Veterans Council</w:t>
      </w:r>
      <w:r w:rsidR="0087167F" w:rsidRPr="0087167F">
        <w:rPr>
          <w:b/>
          <w:bCs/>
        </w:rPr>
        <w:t xml:space="preserve"> (2026 x 2, 2028)</w:t>
      </w:r>
    </w:p>
    <w:p w14:paraId="1D5AA27A" w14:textId="2C6CBD1B" w:rsidR="00A00563" w:rsidRDefault="0087167F" w:rsidP="00A00563">
      <w:pPr>
        <w:spacing w:after="0" w:line="240" w:lineRule="auto"/>
      </w:pPr>
      <w:r w:rsidRPr="00A00563">
        <w:t>George Francis</w:t>
      </w:r>
    </w:p>
    <w:p w14:paraId="308463D0" w14:textId="61F5E339" w:rsidR="0087167F" w:rsidRDefault="0087167F" w:rsidP="00A00563">
      <w:pPr>
        <w:spacing w:after="0" w:line="240" w:lineRule="auto"/>
      </w:pPr>
      <w:r w:rsidRPr="00A00563">
        <w:t>Stephen A. Romeo</w:t>
      </w:r>
    </w:p>
    <w:p w14:paraId="44360A47" w14:textId="68351E95" w:rsidR="0087167F" w:rsidRDefault="0087167F" w:rsidP="00A00563">
      <w:pPr>
        <w:spacing w:after="0" w:line="240" w:lineRule="auto"/>
      </w:pPr>
      <w:r w:rsidRPr="00A00563">
        <w:t>Adam Jajko</w:t>
      </w:r>
    </w:p>
    <w:p w14:paraId="72BDC97B" w14:textId="77777777" w:rsidR="0087167F" w:rsidRDefault="0087167F" w:rsidP="00A00563">
      <w:pPr>
        <w:spacing w:after="0" w:line="240" w:lineRule="auto"/>
      </w:pPr>
    </w:p>
    <w:p w14:paraId="652C455A" w14:textId="2F18111B" w:rsidR="00A00563" w:rsidRPr="0087167F" w:rsidRDefault="00A00563" w:rsidP="00A00563">
      <w:pPr>
        <w:spacing w:after="0" w:line="240" w:lineRule="auto"/>
        <w:rPr>
          <w:b/>
          <w:bCs/>
        </w:rPr>
      </w:pPr>
      <w:r w:rsidRPr="0087167F">
        <w:rPr>
          <w:b/>
          <w:bCs/>
        </w:rPr>
        <w:t>Conservation Commission</w:t>
      </w:r>
      <w:r w:rsidR="0087167F" w:rsidRPr="0087167F">
        <w:rPr>
          <w:b/>
          <w:bCs/>
        </w:rPr>
        <w:t xml:space="preserve"> (2 Assoc 26/28, 1 Reg 2026)</w:t>
      </w:r>
    </w:p>
    <w:p w14:paraId="447FA46B" w14:textId="58E31D55" w:rsidR="00A00563" w:rsidRDefault="0087167F" w:rsidP="00A00563">
      <w:pPr>
        <w:spacing w:after="0" w:line="240" w:lineRule="auto"/>
      </w:pPr>
      <w:r w:rsidRPr="00A00563">
        <w:t>Adam Jajko</w:t>
      </w:r>
    </w:p>
    <w:p w14:paraId="5C4706ED" w14:textId="77777777" w:rsidR="0087167F" w:rsidRDefault="0087167F" w:rsidP="00A00563">
      <w:pPr>
        <w:spacing w:after="0" w:line="240" w:lineRule="auto"/>
      </w:pPr>
    </w:p>
    <w:p w14:paraId="276A0DDE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1F881B0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EB610E5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21413FFF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55C44F4A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397F2465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77356471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047AFA06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60A1EF1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1656F1A5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0FC024C9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6C6983DB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045C0C87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303EAE76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75C5E6D0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3479F4F4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18940ECD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7A1A65AD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759162A2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2110E5B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7DF9688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510442BD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12EB827B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B79CC44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07E7110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0119192F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6D23FD71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6A7E3E53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49369CC3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6895517A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6026EAA8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6E00EFDC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2C0010C1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2FF7D72C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60B4280E" w14:textId="77777777" w:rsidR="000440B9" w:rsidRDefault="000440B9" w:rsidP="000440B9">
      <w:pPr>
        <w:spacing w:after="0" w:line="240" w:lineRule="auto"/>
        <w:rPr>
          <w:b/>
          <w:bCs/>
        </w:rPr>
      </w:pPr>
    </w:p>
    <w:p w14:paraId="1E97E017" w14:textId="52068F4C" w:rsidR="00A00563" w:rsidRPr="0087167F" w:rsidRDefault="00A00563" w:rsidP="000440B9">
      <w:pPr>
        <w:spacing w:after="0" w:line="240" w:lineRule="auto"/>
        <w:rPr>
          <w:b/>
          <w:bCs/>
        </w:rPr>
      </w:pPr>
      <w:r w:rsidRPr="0087167F">
        <w:rPr>
          <w:b/>
          <w:bCs/>
        </w:rPr>
        <w:t>Sustainability &amp; Energy Commission</w:t>
      </w:r>
      <w:r w:rsidR="0087167F" w:rsidRPr="0087167F">
        <w:rPr>
          <w:b/>
          <w:bCs/>
        </w:rPr>
        <w:t xml:space="preserve"> (2026, 2028)</w:t>
      </w:r>
    </w:p>
    <w:p w14:paraId="6AD1461F" w14:textId="4EBE3CE7" w:rsidR="00A00563" w:rsidRDefault="0087167F" w:rsidP="00A00563">
      <w:pPr>
        <w:spacing w:after="0" w:line="240" w:lineRule="auto"/>
      </w:pPr>
      <w:r w:rsidRPr="00A00563">
        <w:t>Olivia Aguilar</w:t>
      </w:r>
    </w:p>
    <w:p w14:paraId="1261C824" w14:textId="77777777" w:rsidR="0087167F" w:rsidRPr="0087167F" w:rsidRDefault="0087167F" w:rsidP="00A00563">
      <w:pPr>
        <w:spacing w:after="0" w:line="240" w:lineRule="auto"/>
        <w:rPr>
          <w:b/>
          <w:bCs/>
        </w:rPr>
      </w:pPr>
    </w:p>
    <w:p w14:paraId="23496480" w14:textId="2FCCB72F" w:rsidR="00A00563" w:rsidRPr="0087167F" w:rsidRDefault="00A00563" w:rsidP="00A00563">
      <w:pPr>
        <w:spacing w:after="0" w:line="240" w:lineRule="auto"/>
        <w:rPr>
          <w:b/>
          <w:bCs/>
        </w:rPr>
      </w:pPr>
      <w:r w:rsidRPr="0087167F">
        <w:rPr>
          <w:b/>
          <w:bCs/>
        </w:rPr>
        <w:t xml:space="preserve">Historical Commission </w:t>
      </w:r>
      <w:r w:rsidR="0087167F" w:rsidRPr="0087167F">
        <w:rPr>
          <w:b/>
          <w:bCs/>
        </w:rPr>
        <w:t>(2026 x 2, 2028)</w:t>
      </w:r>
    </w:p>
    <w:p w14:paraId="0F74E322" w14:textId="62BA92D0" w:rsidR="0087167F" w:rsidRPr="00A00563" w:rsidRDefault="0087167F" w:rsidP="0087167F">
      <w:pPr>
        <w:spacing w:after="0" w:line="240" w:lineRule="auto"/>
      </w:pPr>
      <w:r w:rsidRPr="00A00563">
        <w:t xml:space="preserve">Robert Szklarz </w:t>
      </w:r>
    </w:p>
    <w:p w14:paraId="68102FAC" w14:textId="123A5424" w:rsidR="00A00563" w:rsidRDefault="0087167F" w:rsidP="0087167F">
      <w:pPr>
        <w:spacing w:after="0" w:line="240" w:lineRule="auto"/>
      </w:pPr>
      <w:r w:rsidRPr="00A00563">
        <w:t>Rachel Leach</w:t>
      </w:r>
    </w:p>
    <w:p w14:paraId="6EE9EA8F" w14:textId="77777777" w:rsidR="00A00563" w:rsidRDefault="00A00563" w:rsidP="00A00563">
      <w:pPr>
        <w:spacing w:after="0" w:line="240" w:lineRule="auto"/>
      </w:pPr>
    </w:p>
    <w:p w14:paraId="5103A896" w14:textId="77777777" w:rsidR="00A00563" w:rsidRPr="00A00563" w:rsidRDefault="00A00563" w:rsidP="00A00563">
      <w:pPr>
        <w:spacing w:after="0" w:line="240" w:lineRule="auto"/>
      </w:pPr>
    </w:p>
    <w:sectPr w:rsidR="00A00563" w:rsidRPr="00A00563" w:rsidSect="000440B9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6D61" w14:textId="77777777" w:rsidR="007F5616" w:rsidRDefault="007F5616" w:rsidP="000440B9">
      <w:pPr>
        <w:spacing w:after="0" w:line="240" w:lineRule="auto"/>
      </w:pPr>
      <w:r>
        <w:separator/>
      </w:r>
    </w:p>
  </w:endnote>
  <w:endnote w:type="continuationSeparator" w:id="0">
    <w:p w14:paraId="03A9CAD6" w14:textId="77777777" w:rsidR="007F5616" w:rsidRDefault="007F5616" w:rsidP="0004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8857" w14:textId="77777777" w:rsidR="007F5616" w:rsidRDefault="007F5616" w:rsidP="000440B9">
      <w:pPr>
        <w:spacing w:after="0" w:line="240" w:lineRule="auto"/>
      </w:pPr>
      <w:r>
        <w:separator/>
      </w:r>
    </w:p>
  </w:footnote>
  <w:footnote w:type="continuationSeparator" w:id="0">
    <w:p w14:paraId="09DA0C39" w14:textId="77777777" w:rsidR="007F5616" w:rsidRDefault="007F5616" w:rsidP="0004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DBFE" w14:textId="3C50D299" w:rsidR="000440B9" w:rsidRPr="000440B9" w:rsidRDefault="000440B9" w:rsidP="000440B9">
    <w:pPr>
      <w:pStyle w:val="Header"/>
      <w:jc w:val="center"/>
      <w:rPr>
        <w:sz w:val="52"/>
        <w:szCs w:val="52"/>
      </w:rPr>
    </w:pPr>
    <w:r w:rsidRPr="000440B9">
      <w:rPr>
        <w:sz w:val="52"/>
        <w:szCs w:val="52"/>
      </w:rPr>
      <w:t>February 2026 Tri-Annual Appointments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E4582"/>
    <w:multiLevelType w:val="multilevel"/>
    <w:tmpl w:val="7A5C8A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90B02"/>
    <w:multiLevelType w:val="multilevel"/>
    <w:tmpl w:val="EAE607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837741">
    <w:abstractNumId w:val="1"/>
  </w:num>
  <w:num w:numId="2" w16cid:durableId="210240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63"/>
    <w:rsid w:val="000440B9"/>
    <w:rsid w:val="007F5616"/>
    <w:rsid w:val="0087167F"/>
    <w:rsid w:val="00A00563"/>
    <w:rsid w:val="00D5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6ED8"/>
  <w15:chartTrackingRefBased/>
  <w15:docId w15:val="{94892102-6BB6-42BB-910D-DA8A4A54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5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B9"/>
  </w:style>
  <w:style w:type="paragraph" w:styleId="Footer">
    <w:name w:val="footer"/>
    <w:basedOn w:val="Normal"/>
    <w:link w:val="FooterChar"/>
    <w:uiPriority w:val="99"/>
    <w:unhideWhenUsed/>
    <w:rsid w:val="00044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Maher</dc:creator>
  <cp:keywords/>
  <dc:description/>
  <cp:lastModifiedBy>Kristin Maher</cp:lastModifiedBy>
  <cp:revision>1</cp:revision>
  <dcterms:created xsi:type="dcterms:W3CDTF">2026-02-12T15:23:00Z</dcterms:created>
  <dcterms:modified xsi:type="dcterms:W3CDTF">2026-02-12T17:36:00Z</dcterms:modified>
</cp:coreProperties>
</file>